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3A" w:rsidRDefault="000B7A9E" w:rsidP="00EC6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rtl/>
        </w:rPr>
      </w:pPr>
      <w:r w:rsidRPr="000B7A9E">
        <w:rPr>
          <w:rFonts w:hint="cs"/>
          <w:b/>
          <w:bCs/>
          <w:rtl/>
        </w:rPr>
        <w:t>גליון נתונים טכניים</w:t>
      </w:r>
      <w:r>
        <w:rPr>
          <w:rFonts w:hint="cs"/>
          <w:b/>
          <w:bCs/>
          <w:rtl/>
        </w:rPr>
        <w:t xml:space="preserve"> </w:t>
      </w:r>
    </w:p>
    <w:p w:rsidR="00EC664D" w:rsidRDefault="00EC664D" w:rsidP="00EC6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inline distT="0" distB="0" distL="0" distR="0">
            <wp:extent cx="1728372" cy="800100"/>
            <wp:effectExtent l="0" t="0" r="0" b="0"/>
            <wp:docPr id="1" name="תמונה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805" cy="80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יסוד אפוקסי למתכת </w:t>
      </w:r>
      <w:r>
        <w:rPr>
          <w:b/>
          <w:bCs/>
          <w:sz w:val="28"/>
          <w:szCs w:val="28"/>
        </w:rPr>
        <w:t>S224GM00000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noProof/>
          <w:rtl/>
        </w:rPr>
        <w:drawing>
          <wp:inline distT="0" distB="0" distL="0" distR="0">
            <wp:extent cx="1066800" cy="364210"/>
            <wp:effectExtent l="19050" t="0" r="0" b="0"/>
            <wp:docPr id="2" name="תמונה 1" descr="logo icro orizzon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cro orizzonta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16" cy="36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64D" w:rsidRDefault="00D43582" w:rsidP="00D43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מידע בסיסי</w:t>
      </w:r>
    </w:p>
    <w:p w:rsidR="00D43582" w:rsidRDefault="001F0A2B" w:rsidP="00D43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rFonts w:hint="cs"/>
          <w:b/>
          <w:bCs/>
          <w:rtl/>
        </w:rPr>
        <w:t xml:space="preserve">קוד מוצר: </w:t>
      </w:r>
      <w:r>
        <w:rPr>
          <w:b/>
          <w:bCs/>
        </w:rPr>
        <w:t xml:space="preserve">SBEPS224GM00000 </w:t>
      </w:r>
      <w:r>
        <w:rPr>
          <w:rFonts w:hint="cs"/>
          <w:b/>
          <w:bCs/>
          <w:rtl/>
        </w:rPr>
        <w:t xml:space="preserve"> משפחה: ממיר אפוקסי צבע: שקוף מדלל:</w:t>
      </w:r>
      <w:r>
        <w:rPr>
          <w:b/>
          <w:bCs/>
        </w:rPr>
        <w:t>S982</w:t>
      </w:r>
      <w:r>
        <w:rPr>
          <w:rFonts w:hint="cs"/>
          <w:b/>
          <w:bCs/>
          <w:rtl/>
        </w:rPr>
        <w:t xml:space="preserve"> מקשה: </w:t>
      </w:r>
      <w:r>
        <w:rPr>
          <w:b/>
          <w:bCs/>
        </w:rPr>
        <w:t>S903</w:t>
      </w:r>
    </w:p>
    <w:p w:rsidR="00217DC0" w:rsidRPr="00482383" w:rsidRDefault="001F0A2B" w:rsidP="00217DC0">
      <w:pPr>
        <w:pStyle w:val="HTML"/>
        <w:shd w:val="clear" w:color="auto" w:fill="FFFFFF"/>
        <w:bidi/>
        <w:rPr>
          <w:rFonts w:asciiTheme="minorBidi" w:hAnsiTheme="minorBidi" w:cstheme="minorBidi"/>
          <w:color w:val="212121"/>
          <w:rtl/>
        </w:rPr>
      </w:pPr>
      <w:r w:rsidRPr="00482383">
        <w:rPr>
          <w:rFonts w:asciiTheme="minorBidi" w:hAnsiTheme="minorBidi" w:cstheme="minorBidi"/>
          <w:b/>
          <w:bCs/>
          <w:rtl/>
        </w:rPr>
        <w:t xml:space="preserve">תאור: </w:t>
      </w:r>
      <w:r w:rsidRPr="00482383">
        <w:rPr>
          <w:rFonts w:asciiTheme="minorBidi" w:hAnsiTheme="minorBidi" w:cstheme="minorBidi"/>
          <w:rtl/>
        </w:rPr>
        <w:t xml:space="preserve">יסוד 2 חלקים עם </w:t>
      </w:r>
      <w:r w:rsidR="0007338C" w:rsidRPr="00482383">
        <w:rPr>
          <w:rFonts w:asciiTheme="minorBidi" w:hAnsiTheme="minorBidi" w:cstheme="minorBidi"/>
          <w:rtl/>
        </w:rPr>
        <w:t>פיגמנט אקטיבי</w:t>
      </w:r>
      <w:r w:rsidRPr="00482383">
        <w:rPr>
          <w:rFonts w:asciiTheme="minorBidi" w:hAnsiTheme="minorBidi" w:cstheme="minorBidi"/>
          <w:rtl/>
        </w:rPr>
        <w:t xml:space="preserve"> ל</w:t>
      </w:r>
      <w:r w:rsidR="0007338C" w:rsidRPr="00482383">
        <w:rPr>
          <w:rFonts w:asciiTheme="minorBidi" w:hAnsiTheme="minorBidi" w:cstheme="minorBidi"/>
          <w:rtl/>
        </w:rPr>
        <w:t xml:space="preserve">פלדה אבץ </w:t>
      </w:r>
      <w:r w:rsidR="00217DC0" w:rsidRPr="00482383">
        <w:rPr>
          <w:rFonts w:asciiTheme="minorBidi" w:hAnsiTheme="minorBidi" w:cstheme="minorBidi"/>
          <w:rtl/>
        </w:rPr>
        <w:t xml:space="preserve">ואלומיניום. </w:t>
      </w:r>
      <w:r w:rsidR="00217DC0" w:rsidRPr="00482383">
        <w:rPr>
          <w:rFonts w:asciiTheme="minorBidi" w:hAnsiTheme="minorBidi" w:cstheme="minorBidi"/>
          <w:color w:val="212121"/>
          <w:rtl/>
        </w:rPr>
        <w:t>תחומי היישומים העיקריים הם בנייה ברכב, הנדסת מכונות ומכונות</w:t>
      </w:r>
      <w:r w:rsidR="00482383">
        <w:rPr>
          <w:rFonts w:asciiTheme="minorBidi" w:hAnsiTheme="minorBidi" w:cstheme="minorBidi"/>
          <w:color w:val="212121"/>
        </w:rPr>
        <w:t>.</w:t>
      </w:r>
      <w:r w:rsidR="00482383">
        <w:rPr>
          <w:rFonts w:asciiTheme="minorBidi" w:hAnsiTheme="minorBidi" w:cstheme="minorBidi" w:hint="cs"/>
          <w:color w:val="212121"/>
          <w:rtl/>
        </w:rPr>
        <w:t>היסוד מאופיין בכושר ההתנגדות יכולת הליטוש הטובה והגנה משיתוך</w:t>
      </w:r>
    </w:p>
    <w:p w:rsidR="000B536D" w:rsidRDefault="001F027A" w:rsidP="00217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</w:rPr>
      </w:pPr>
      <w:r>
        <w:rPr>
          <w:rFonts w:hint="cs"/>
          <w:b/>
          <w:bCs/>
          <w:rtl/>
        </w:rPr>
        <w:t xml:space="preserve">תכונות החומר: </w:t>
      </w:r>
      <w:r>
        <w:rPr>
          <w:rFonts w:hint="cs"/>
          <w:rtl/>
        </w:rPr>
        <w:t>יכולת התחברות מעולה לכל סוגי המתכות, התנגדות טובה לקורוזיה,</w:t>
      </w:r>
      <w:r>
        <w:t xml:space="preserve"> 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קליטה מעולה לחומרי הגמר, מתאים לישומים רבים, מבנה מעולה ועובי, ניתן לישם עם כל סוג ציוד.</w:t>
      </w:r>
    </w:p>
    <w:tbl>
      <w:tblPr>
        <w:tblStyle w:val="a5"/>
        <w:bidiVisual/>
        <w:tblW w:w="0" w:type="auto"/>
        <w:tblLook w:val="04A0"/>
      </w:tblPr>
      <w:tblGrid>
        <w:gridCol w:w="1928"/>
        <w:gridCol w:w="687"/>
        <w:gridCol w:w="986"/>
        <w:gridCol w:w="794"/>
        <w:gridCol w:w="1180"/>
        <w:gridCol w:w="608"/>
      </w:tblGrid>
      <w:tr w:rsidR="000B536D" w:rsidTr="000B536D">
        <w:tc>
          <w:tcPr>
            <w:tcW w:w="0" w:type="auto"/>
          </w:tcPr>
          <w:p w:rsidR="000B536D" w:rsidRPr="000B536D" w:rsidRDefault="000B536D" w:rsidP="00217DC0">
            <w:pPr>
              <w:rPr>
                <w:b/>
                <w:bCs/>
                <w:rtl/>
              </w:rPr>
            </w:pPr>
            <w:r w:rsidRPr="000B536D">
              <w:rPr>
                <w:rFonts w:hint="cs"/>
                <w:b/>
                <w:bCs/>
                <w:rtl/>
              </w:rPr>
              <w:t>תאור</w:t>
            </w:r>
          </w:p>
        </w:tc>
        <w:tc>
          <w:tcPr>
            <w:tcW w:w="0" w:type="auto"/>
          </w:tcPr>
          <w:p w:rsidR="000B536D" w:rsidRPr="000B536D" w:rsidRDefault="000B536D" w:rsidP="00217DC0">
            <w:pPr>
              <w:rPr>
                <w:b/>
                <w:bCs/>
                <w:rtl/>
              </w:rPr>
            </w:pPr>
            <w:r w:rsidRPr="000B536D">
              <w:rPr>
                <w:rFonts w:hint="cs"/>
                <w:b/>
                <w:bCs/>
                <w:rtl/>
              </w:rPr>
              <w:t>תואם</w:t>
            </w:r>
          </w:p>
        </w:tc>
        <w:tc>
          <w:tcPr>
            <w:tcW w:w="0" w:type="auto"/>
          </w:tcPr>
          <w:p w:rsidR="000B536D" w:rsidRPr="000B536D" w:rsidRDefault="000B536D" w:rsidP="00217DC0">
            <w:pPr>
              <w:rPr>
                <w:b/>
                <w:bCs/>
                <w:rtl/>
              </w:rPr>
            </w:pPr>
            <w:r w:rsidRPr="000B536D">
              <w:rPr>
                <w:rFonts w:hint="cs"/>
                <w:b/>
                <w:bCs/>
                <w:rtl/>
              </w:rPr>
              <w:t>לא תואם</w:t>
            </w:r>
          </w:p>
        </w:tc>
        <w:tc>
          <w:tcPr>
            <w:tcW w:w="0" w:type="auto"/>
          </w:tcPr>
          <w:p w:rsidR="000B536D" w:rsidRPr="000B536D" w:rsidRDefault="000B536D" w:rsidP="00217DC0">
            <w:pPr>
              <w:rPr>
                <w:b/>
                <w:bCs/>
                <w:rtl/>
              </w:rPr>
            </w:pPr>
            <w:r w:rsidRPr="000B536D">
              <w:rPr>
                <w:rFonts w:hint="cs"/>
                <w:b/>
                <w:bCs/>
                <w:rtl/>
              </w:rPr>
              <w:t>הערות</w:t>
            </w:r>
          </w:p>
        </w:tc>
        <w:tc>
          <w:tcPr>
            <w:tcW w:w="0" w:type="auto"/>
          </w:tcPr>
          <w:p w:rsidR="000B536D" w:rsidRPr="000B536D" w:rsidRDefault="000B536D" w:rsidP="00217DC0">
            <w:pPr>
              <w:rPr>
                <w:b/>
                <w:bCs/>
                <w:rtl/>
              </w:rPr>
            </w:pPr>
            <w:r w:rsidRPr="000B536D">
              <w:rPr>
                <w:rFonts w:hint="cs"/>
                <w:b/>
                <w:bCs/>
                <w:rtl/>
              </w:rPr>
              <w:t>שיוף</w:t>
            </w:r>
          </w:p>
        </w:tc>
        <w:tc>
          <w:tcPr>
            <w:tcW w:w="0" w:type="auto"/>
          </w:tcPr>
          <w:p w:rsidR="000B536D" w:rsidRPr="000B536D" w:rsidRDefault="000B536D" w:rsidP="00217DC0">
            <w:pPr>
              <w:rPr>
                <w:b/>
                <w:bCs/>
                <w:rtl/>
              </w:rPr>
            </w:pPr>
            <w:r w:rsidRPr="000B536D">
              <w:rPr>
                <w:rFonts w:hint="cs"/>
                <w:b/>
                <w:bCs/>
                <w:rtl/>
              </w:rPr>
              <w:t>ניקוי</w:t>
            </w:r>
          </w:p>
        </w:tc>
      </w:tr>
      <w:tr w:rsidR="000B536D" w:rsidTr="000B536D">
        <w:tc>
          <w:tcPr>
            <w:tcW w:w="0" w:type="auto"/>
          </w:tcPr>
          <w:p w:rsidR="000B536D" w:rsidRPr="000B536D" w:rsidRDefault="000B536D" w:rsidP="00217DC0">
            <w:pPr>
              <w:rPr>
                <w:rtl/>
              </w:rPr>
            </w:pPr>
            <w:r>
              <w:rPr>
                <w:rFonts w:hint="cs"/>
                <w:rtl/>
              </w:rPr>
              <w:t>צבעים קיימים</w:t>
            </w:r>
          </w:p>
        </w:tc>
        <w:tc>
          <w:tcPr>
            <w:tcW w:w="0" w:type="auto"/>
          </w:tcPr>
          <w:p w:rsidR="000B536D" w:rsidRPr="00D121CD" w:rsidRDefault="00D121CD" w:rsidP="00217D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</w:rPr>
              <w:t>X</w:t>
            </w:r>
          </w:p>
        </w:tc>
        <w:tc>
          <w:tcPr>
            <w:tcW w:w="0" w:type="auto"/>
          </w:tcPr>
          <w:p w:rsidR="000B536D" w:rsidRPr="00D121CD" w:rsidRDefault="000B536D" w:rsidP="00217DC0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  <w:tc>
          <w:tcPr>
            <w:tcW w:w="0" w:type="auto"/>
          </w:tcPr>
          <w:p w:rsidR="000B536D" w:rsidRDefault="00D121CD" w:rsidP="00217DC0">
            <w:pPr>
              <w:rPr>
                <w:rtl/>
              </w:rPr>
            </w:pPr>
            <w:r>
              <w:rPr>
                <w:rFonts w:hint="cs"/>
              </w:rPr>
              <w:t>P320-P400</w:t>
            </w: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</w:tr>
      <w:tr w:rsidR="000B536D" w:rsidTr="000B536D"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  <w:r>
              <w:rPr>
                <w:rFonts w:hint="cs"/>
                <w:rtl/>
              </w:rPr>
              <w:t>פלדה</w:t>
            </w:r>
          </w:p>
        </w:tc>
        <w:tc>
          <w:tcPr>
            <w:tcW w:w="0" w:type="auto"/>
          </w:tcPr>
          <w:p w:rsidR="000B536D" w:rsidRPr="00D121CD" w:rsidRDefault="00D121CD" w:rsidP="00217D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</w:rPr>
              <w:t>X</w:t>
            </w:r>
          </w:p>
        </w:tc>
        <w:tc>
          <w:tcPr>
            <w:tcW w:w="0" w:type="auto"/>
          </w:tcPr>
          <w:p w:rsidR="000B536D" w:rsidRPr="00D121CD" w:rsidRDefault="000B536D" w:rsidP="00217DC0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0B536D" w:rsidRDefault="000B536D" w:rsidP="00D121CD">
            <w:pPr>
              <w:rPr>
                <w:rtl/>
              </w:rPr>
            </w:pPr>
          </w:p>
        </w:tc>
        <w:tc>
          <w:tcPr>
            <w:tcW w:w="0" w:type="auto"/>
          </w:tcPr>
          <w:p w:rsidR="000B536D" w:rsidRDefault="00D121CD" w:rsidP="00217DC0">
            <w:pPr>
              <w:rPr>
                <w:rtl/>
              </w:rPr>
            </w:pPr>
            <w:r>
              <w:rPr>
                <w:rFonts w:hint="cs"/>
              </w:rPr>
              <w:t>P80-P240</w:t>
            </w: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</w:tr>
      <w:tr w:rsidR="000B536D" w:rsidTr="000B536D"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  <w:r>
              <w:rPr>
                <w:rFonts w:hint="cs"/>
                <w:rtl/>
              </w:rPr>
              <w:t>פלדת אל חלד</w:t>
            </w:r>
          </w:p>
        </w:tc>
        <w:tc>
          <w:tcPr>
            <w:tcW w:w="0" w:type="auto"/>
          </w:tcPr>
          <w:p w:rsidR="000B536D" w:rsidRPr="00D121CD" w:rsidRDefault="00D121CD" w:rsidP="00217D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</w:rPr>
              <w:t>X</w:t>
            </w:r>
          </w:p>
        </w:tc>
        <w:tc>
          <w:tcPr>
            <w:tcW w:w="0" w:type="auto"/>
          </w:tcPr>
          <w:p w:rsidR="000B536D" w:rsidRPr="00D121CD" w:rsidRDefault="000B536D" w:rsidP="00217DC0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  <w:tc>
          <w:tcPr>
            <w:tcW w:w="0" w:type="auto"/>
          </w:tcPr>
          <w:p w:rsidR="000B536D" w:rsidRDefault="00D121CD" w:rsidP="00217DC0">
            <w:pPr>
              <w:rPr>
                <w:rtl/>
              </w:rPr>
            </w:pPr>
            <w:r>
              <w:rPr>
                <w:rFonts w:hint="cs"/>
              </w:rPr>
              <w:t>P80-P240</w:t>
            </w: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</w:tr>
      <w:tr w:rsidR="000B536D" w:rsidTr="000B536D"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  <w:r>
              <w:rPr>
                <w:rFonts w:hint="cs"/>
                <w:rtl/>
              </w:rPr>
              <w:t>פלדה עם חול</w:t>
            </w:r>
          </w:p>
        </w:tc>
        <w:tc>
          <w:tcPr>
            <w:tcW w:w="0" w:type="auto"/>
          </w:tcPr>
          <w:p w:rsidR="000B536D" w:rsidRPr="00D121CD" w:rsidRDefault="00D121CD" w:rsidP="00217D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</w:rPr>
              <w:t>X</w:t>
            </w:r>
          </w:p>
        </w:tc>
        <w:tc>
          <w:tcPr>
            <w:tcW w:w="0" w:type="auto"/>
          </w:tcPr>
          <w:p w:rsidR="000B536D" w:rsidRPr="00D121CD" w:rsidRDefault="000B536D" w:rsidP="00217DC0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  <w:tc>
          <w:tcPr>
            <w:tcW w:w="0" w:type="auto"/>
          </w:tcPr>
          <w:p w:rsidR="000B536D" w:rsidRDefault="00D121CD" w:rsidP="00D121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\</w:t>
            </w: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</w:tr>
      <w:tr w:rsidR="000B536D" w:rsidTr="000B536D"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  <w:r>
              <w:rPr>
                <w:rFonts w:hint="cs"/>
                <w:rtl/>
              </w:rPr>
              <w:t>מתכת מגולונת</w:t>
            </w:r>
          </w:p>
        </w:tc>
        <w:tc>
          <w:tcPr>
            <w:tcW w:w="0" w:type="auto"/>
          </w:tcPr>
          <w:p w:rsidR="000B536D" w:rsidRPr="00D121CD" w:rsidRDefault="00D121CD" w:rsidP="00217D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</w:rPr>
              <w:t>X</w:t>
            </w:r>
          </w:p>
        </w:tc>
        <w:tc>
          <w:tcPr>
            <w:tcW w:w="0" w:type="auto"/>
          </w:tcPr>
          <w:p w:rsidR="000B536D" w:rsidRPr="00D121CD" w:rsidRDefault="000B536D" w:rsidP="00217DC0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  <w:tc>
          <w:tcPr>
            <w:tcW w:w="0" w:type="auto"/>
          </w:tcPr>
          <w:p w:rsidR="000B536D" w:rsidRDefault="00D121CD" w:rsidP="00D121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\</w:t>
            </w: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</w:tr>
      <w:tr w:rsidR="000B536D" w:rsidTr="000B536D"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  <w:r>
              <w:rPr>
                <w:rFonts w:hint="cs"/>
                <w:rtl/>
              </w:rPr>
              <w:t>ברזל יצוק</w:t>
            </w:r>
          </w:p>
        </w:tc>
        <w:tc>
          <w:tcPr>
            <w:tcW w:w="0" w:type="auto"/>
          </w:tcPr>
          <w:p w:rsidR="000B536D" w:rsidRPr="00D121CD" w:rsidRDefault="00D121CD" w:rsidP="00217D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</w:rPr>
              <w:t>X</w:t>
            </w:r>
          </w:p>
        </w:tc>
        <w:tc>
          <w:tcPr>
            <w:tcW w:w="0" w:type="auto"/>
          </w:tcPr>
          <w:p w:rsidR="000B536D" w:rsidRPr="00D121CD" w:rsidRDefault="000B536D" w:rsidP="00217DC0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  <w:tc>
          <w:tcPr>
            <w:tcW w:w="0" w:type="auto"/>
          </w:tcPr>
          <w:p w:rsidR="000B536D" w:rsidRDefault="00D121CD" w:rsidP="00D121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\</w:t>
            </w: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</w:tr>
      <w:tr w:rsidR="000B536D" w:rsidTr="000B536D">
        <w:tc>
          <w:tcPr>
            <w:tcW w:w="0" w:type="auto"/>
          </w:tcPr>
          <w:p w:rsidR="000B536D" w:rsidRDefault="00D121CD" w:rsidP="00217DC0">
            <w:pPr>
              <w:rPr>
                <w:rtl/>
              </w:rPr>
            </w:pPr>
            <w:r>
              <w:rPr>
                <w:rFonts w:hint="cs"/>
                <w:rtl/>
              </w:rPr>
              <w:t>אלומניום על כל סוגיו</w:t>
            </w:r>
          </w:p>
        </w:tc>
        <w:tc>
          <w:tcPr>
            <w:tcW w:w="0" w:type="auto"/>
          </w:tcPr>
          <w:p w:rsidR="000B536D" w:rsidRPr="00D121CD" w:rsidRDefault="00D121CD" w:rsidP="00217D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</w:rPr>
              <w:t>X</w:t>
            </w:r>
          </w:p>
        </w:tc>
        <w:tc>
          <w:tcPr>
            <w:tcW w:w="0" w:type="auto"/>
          </w:tcPr>
          <w:p w:rsidR="000B536D" w:rsidRPr="00D121CD" w:rsidRDefault="000B536D" w:rsidP="00217DC0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  <w:tc>
          <w:tcPr>
            <w:tcW w:w="0" w:type="auto"/>
          </w:tcPr>
          <w:p w:rsidR="000B536D" w:rsidRDefault="00D121CD" w:rsidP="00217DC0">
            <w:pPr>
              <w:rPr>
                <w:rtl/>
              </w:rPr>
            </w:pPr>
            <w:r>
              <w:rPr>
                <w:rFonts w:hint="cs"/>
              </w:rPr>
              <w:t>P400-P600</w:t>
            </w: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</w:tr>
      <w:tr w:rsidR="000B536D" w:rsidTr="000B536D">
        <w:tc>
          <w:tcPr>
            <w:tcW w:w="0" w:type="auto"/>
          </w:tcPr>
          <w:p w:rsidR="000B536D" w:rsidRDefault="00D121CD" w:rsidP="00217DC0">
            <w:pPr>
              <w:rPr>
                <w:rtl/>
              </w:rPr>
            </w:pPr>
            <w:r>
              <w:rPr>
                <w:rFonts w:hint="cs"/>
                <w:rtl/>
              </w:rPr>
              <w:t>בטון</w:t>
            </w:r>
          </w:p>
        </w:tc>
        <w:tc>
          <w:tcPr>
            <w:tcW w:w="0" w:type="auto"/>
          </w:tcPr>
          <w:p w:rsidR="000B536D" w:rsidRPr="00D121CD" w:rsidRDefault="00D121CD" w:rsidP="00217D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</w:rPr>
              <w:t>X</w:t>
            </w:r>
          </w:p>
        </w:tc>
        <w:tc>
          <w:tcPr>
            <w:tcW w:w="0" w:type="auto"/>
          </w:tcPr>
          <w:p w:rsidR="000B536D" w:rsidRPr="00D121CD" w:rsidRDefault="000B536D" w:rsidP="00217DC0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  <w:tc>
          <w:tcPr>
            <w:tcW w:w="0" w:type="auto"/>
          </w:tcPr>
          <w:p w:rsidR="000B536D" w:rsidRDefault="00D121CD" w:rsidP="00217DC0">
            <w:pPr>
              <w:rPr>
                <w:rtl/>
              </w:rPr>
            </w:pPr>
            <w:r>
              <w:rPr>
                <w:rFonts w:hint="cs"/>
              </w:rPr>
              <w:t>P80</w:t>
            </w: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</w:tr>
      <w:tr w:rsidR="000B536D" w:rsidTr="000B536D">
        <w:tc>
          <w:tcPr>
            <w:tcW w:w="0" w:type="auto"/>
          </w:tcPr>
          <w:p w:rsidR="000B536D" w:rsidRDefault="00D121CD" w:rsidP="00217DC0">
            <w:pPr>
              <w:rPr>
                <w:rtl/>
              </w:rPr>
            </w:pPr>
            <w:r>
              <w:rPr>
                <w:rFonts w:hint="cs"/>
                <w:rtl/>
              </w:rPr>
              <w:t>מצע מתכתי אחר</w:t>
            </w:r>
          </w:p>
        </w:tc>
        <w:tc>
          <w:tcPr>
            <w:tcW w:w="0" w:type="auto"/>
          </w:tcPr>
          <w:p w:rsidR="000B536D" w:rsidRPr="00D121CD" w:rsidRDefault="000B536D" w:rsidP="00217DC0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0B536D" w:rsidRPr="00D121CD" w:rsidRDefault="00D121CD" w:rsidP="00217D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</w:rPr>
              <w:t>X</w:t>
            </w: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  <w:tc>
          <w:tcPr>
            <w:tcW w:w="0" w:type="auto"/>
          </w:tcPr>
          <w:p w:rsidR="000B536D" w:rsidRDefault="00D121CD" w:rsidP="00217DC0">
            <w:pPr>
              <w:rPr>
                <w:rtl/>
              </w:rPr>
            </w:pPr>
            <w:r>
              <w:rPr>
                <w:rFonts w:hint="cs"/>
              </w:rPr>
              <w:t>P80-P600</w:t>
            </w:r>
            <w:r w:rsidR="005B292E">
              <w:t>*</w:t>
            </w: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</w:tr>
      <w:tr w:rsidR="000B536D" w:rsidTr="000B536D">
        <w:tc>
          <w:tcPr>
            <w:tcW w:w="0" w:type="auto"/>
          </w:tcPr>
          <w:p w:rsidR="000B536D" w:rsidRDefault="00D121CD" w:rsidP="00217DC0">
            <w:pPr>
              <w:rPr>
                <w:rtl/>
              </w:rPr>
            </w:pPr>
            <w:r>
              <w:rPr>
                <w:rFonts w:hint="cs"/>
                <w:rtl/>
              </w:rPr>
              <w:t>פלסטיק</w:t>
            </w:r>
          </w:p>
        </w:tc>
        <w:tc>
          <w:tcPr>
            <w:tcW w:w="0" w:type="auto"/>
          </w:tcPr>
          <w:p w:rsidR="000B536D" w:rsidRPr="00D121CD" w:rsidRDefault="000B536D" w:rsidP="00217DC0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0B536D" w:rsidRPr="00D121CD" w:rsidRDefault="00D121CD" w:rsidP="00217D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</w:rPr>
              <w:t>X</w:t>
            </w: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  <w:tc>
          <w:tcPr>
            <w:tcW w:w="0" w:type="auto"/>
          </w:tcPr>
          <w:p w:rsidR="000B536D" w:rsidRDefault="005B292E" w:rsidP="00217DC0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0" w:type="auto"/>
          </w:tcPr>
          <w:p w:rsidR="000B536D" w:rsidRDefault="000B536D" w:rsidP="00217DC0">
            <w:pPr>
              <w:rPr>
                <w:rtl/>
              </w:rPr>
            </w:pPr>
          </w:p>
        </w:tc>
      </w:tr>
    </w:tbl>
    <w:p w:rsidR="001F0A2B" w:rsidRDefault="005B292E" w:rsidP="005B292E">
      <w:pPr>
        <w:pStyle w:val="a6"/>
        <w:numPr>
          <w:ilvl w:val="0"/>
          <w:numId w:val="1"/>
        </w:numPr>
      </w:pPr>
      <w:r>
        <w:rPr>
          <w:rFonts w:hint="cs"/>
          <w:rtl/>
        </w:rPr>
        <w:t xml:space="preserve">התייעץ לגבי ניקוי המשטח לפני </w:t>
      </w:r>
    </w:p>
    <w:p w:rsidR="005B292E" w:rsidRDefault="005B292E" w:rsidP="005B292E">
      <w:pPr>
        <w:pStyle w:val="a6"/>
        <w:rPr>
          <w:rtl/>
        </w:rPr>
      </w:pPr>
    </w:p>
    <w:tbl>
      <w:tblPr>
        <w:tblStyle w:val="a5"/>
        <w:bidiVisual/>
        <w:tblW w:w="0" w:type="auto"/>
        <w:tblInd w:w="720" w:type="dxa"/>
        <w:tblLook w:val="04A0"/>
      </w:tblPr>
      <w:tblGrid>
        <w:gridCol w:w="222"/>
        <w:gridCol w:w="2472"/>
        <w:gridCol w:w="1181"/>
        <w:gridCol w:w="1963"/>
        <w:gridCol w:w="569"/>
        <w:gridCol w:w="1203"/>
      </w:tblGrid>
      <w:tr w:rsidR="00815F38" w:rsidTr="00815F38"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צמיגות ב 20</w:t>
            </w:r>
            <w:r>
              <w:rPr>
                <w:rFonts w:hint="cs"/>
              </w:rPr>
              <w:t>C</w:t>
            </w:r>
            <w:r>
              <w:rPr>
                <w:rFonts w:hint="cs"/>
                <w:rtl/>
              </w:rPr>
              <w:t xml:space="preserve"> מס' 4</w:t>
            </w:r>
          </w:p>
        </w:tc>
        <w:tc>
          <w:tcPr>
            <w:tcW w:w="0" w:type="auto"/>
            <w:gridSpan w:val="2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עובי</w:t>
            </w:r>
          </w:p>
        </w:tc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ברק </w:t>
            </w:r>
          </w:p>
        </w:tc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חיי תערובת</w:t>
            </w:r>
          </w:p>
        </w:tc>
      </w:tr>
      <w:tr w:rsidR="00815F38" w:rsidTr="00815F38"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3:1:2 </w:t>
            </w:r>
            <w:r>
              <w:rPr>
                <w:rFonts w:hint="cs"/>
              </w:rPr>
              <w:t>VOL</w:t>
            </w:r>
            <w:r>
              <w:rPr>
                <w:rFonts w:hint="cs"/>
                <w:rtl/>
              </w:rPr>
              <w:t xml:space="preserve"> ~ 22:26 שניות</w:t>
            </w:r>
          </w:p>
        </w:tc>
        <w:tc>
          <w:tcPr>
            <w:tcW w:w="0" w:type="auto"/>
            <w:gridSpan w:val="2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50-70  ידיים 5-10 דקות בין יד ליד</w:t>
            </w:r>
          </w:p>
        </w:tc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3:4 שעות</w:t>
            </w:r>
          </w:p>
        </w:tc>
      </w:tr>
      <w:tr w:rsidR="00815F38" w:rsidTr="00F06093">
        <w:tc>
          <w:tcPr>
            <w:tcW w:w="0" w:type="auto"/>
          </w:tcPr>
          <w:p w:rsidR="00815F38" w:rsidRPr="00E34E61" w:rsidRDefault="00815F38" w:rsidP="005B292E">
            <w:pPr>
              <w:pStyle w:val="a6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815F38" w:rsidRPr="00E34E61" w:rsidRDefault="00815F38" w:rsidP="005B292E">
            <w:pPr>
              <w:pStyle w:val="a6"/>
              <w:ind w:left="0"/>
              <w:rPr>
                <w:b/>
                <w:bCs/>
                <w:rtl/>
              </w:rPr>
            </w:pPr>
            <w:r w:rsidRPr="00E34E61">
              <w:rPr>
                <w:rFonts w:hint="cs"/>
                <w:b/>
                <w:bCs/>
                <w:rtl/>
              </w:rPr>
              <w:t>ישומים</w:t>
            </w:r>
          </w:p>
        </w:tc>
        <w:tc>
          <w:tcPr>
            <w:tcW w:w="0" w:type="auto"/>
          </w:tcPr>
          <w:p w:rsidR="00815F38" w:rsidRPr="00E34E61" w:rsidRDefault="00815F38" w:rsidP="005B292E">
            <w:pPr>
              <w:pStyle w:val="a6"/>
              <w:ind w:left="0"/>
              <w:rPr>
                <w:b/>
                <w:bCs/>
                <w:rtl/>
              </w:rPr>
            </w:pPr>
            <w:r w:rsidRPr="00E34E61">
              <w:rPr>
                <w:rFonts w:hint="cs"/>
                <w:b/>
                <w:bCs/>
                <w:rtl/>
              </w:rPr>
              <w:t xml:space="preserve">צמיגות </w:t>
            </w:r>
          </w:p>
        </w:tc>
        <w:tc>
          <w:tcPr>
            <w:tcW w:w="0" w:type="auto"/>
          </w:tcPr>
          <w:p w:rsidR="00815F38" w:rsidRPr="00E34E61" w:rsidRDefault="00815F38" w:rsidP="005B292E">
            <w:pPr>
              <w:pStyle w:val="a6"/>
              <w:ind w:left="0"/>
              <w:rPr>
                <w:b/>
                <w:bCs/>
                <w:rtl/>
              </w:rPr>
            </w:pPr>
            <w:r w:rsidRPr="00E34E61">
              <w:rPr>
                <w:rFonts w:hint="cs"/>
                <w:b/>
                <w:bCs/>
                <w:rtl/>
              </w:rPr>
              <w:t>לחץ אויר</w:t>
            </w:r>
          </w:p>
        </w:tc>
        <w:tc>
          <w:tcPr>
            <w:tcW w:w="0" w:type="auto"/>
          </w:tcPr>
          <w:p w:rsidR="00815F38" w:rsidRPr="00E34E61" w:rsidRDefault="00815F38" w:rsidP="005B292E">
            <w:pPr>
              <w:pStyle w:val="a6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815F38" w:rsidRPr="00E34E61" w:rsidRDefault="00E34E61" w:rsidP="005B292E">
            <w:pPr>
              <w:pStyle w:val="a6"/>
              <w:ind w:left="0"/>
              <w:rPr>
                <w:b/>
                <w:bCs/>
                <w:rtl/>
              </w:rPr>
            </w:pPr>
            <w:r w:rsidRPr="00E34E61">
              <w:rPr>
                <w:rFonts w:hint="cs"/>
                <w:b/>
                <w:bCs/>
                <w:rtl/>
              </w:rPr>
              <w:t>דיזה</w:t>
            </w:r>
          </w:p>
        </w:tc>
      </w:tr>
      <w:tr w:rsidR="00815F38" w:rsidTr="00186DB6"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815F38" w:rsidRDefault="00646B83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מרסס צבע </w:t>
            </w:r>
            <w:r>
              <w:rPr>
                <w:rFonts w:hint="cs"/>
              </w:rPr>
              <w:t>HVLP</w:t>
            </w:r>
          </w:p>
        </w:tc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22:25</w:t>
            </w:r>
          </w:p>
        </w:tc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2:3</w:t>
            </w:r>
            <w:r>
              <w:rPr>
                <w:rFonts w:hint="cs"/>
              </w:rPr>
              <w:t>BAR</w:t>
            </w:r>
          </w:p>
        </w:tc>
        <w:tc>
          <w:tcPr>
            <w:tcW w:w="0" w:type="auto"/>
          </w:tcPr>
          <w:p w:rsidR="00815F38" w:rsidRDefault="00E34E61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\</w:t>
            </w:r>
          </w:p>
        </w:tc>
        <w:tc>
          <w:tcPr>
            <w:tcW w:w="0" w:type="auto"/>
          </w:tcPr>
          <w:p w:rsidR="00815F38" w:rsidRDefault="00E34E61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1.4-1.7</w:t>
            </w:r>
          </w:p>
        </w:tc>
      </w:tr>
      <w:tr w:rsidR="00E34E61" w:rsidTr="00F9353A">
        <w:tc>
          <w:tcPr>
            <w:tcW w:w="0" w:type="auto"/>
          </w:tcPr>
          <w:p w:rsidR="00E34E61" w:rsidRDefault="00E34E61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E34E61" w:rsidRDefault="00E34E61" w:rsidP="005B292E">
            <w:pPr>
              <w:pStyle w:val="a6"/>
              <w:ind w:left="0"/>
            </w:pPr>
            <w:r>
              <w:t>Airless\Airmix</w:t>
            </w:r>
          </w:p>
        </w:tc>
        <w:tc>
          <w:tcPr>
            <w:tcW w:w="0" w:type="auto"/>
          </w:tcPr>
          <w:p w:rsidR="00E34E61" w:rsidRDefault="00E34E61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25:35</w:t>
            </w:r>
          </w:p>
        </w:tc>
        <w:tc>
          <w:tcPr>
            <w:tcW w:w="0" w:type="auto"/>
          </w:tcPr>
          <w:p w:rsidR="00E34E61" w:rsidRDefault="00E34E61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120-150</w:t>
            </w:r>
            <w:r>
              <w:rPr>
                <w:rFonts w:hint="cs"/>
              </w:rPr>
              <w:t>BAR</w:t>
            </w:r>
          </w:p>
        </w:tc>
        <w:tc>
          <w:tcPr>
            <w:tcW w:w="0" w:type="auto"/>
          </w:tcPr>
          <w:p w:rsidR="00E34E61" w:rsidRDefault="00E34E61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\</w:t>
            </w:r>
          </w:p>
        </w:tc>
        <w:tc>
          <w:tcPr>
            <w:tcW w:w="0" w:type="auto"/>
          </w:tcPr>
          <w:p w:rsidR="00E34E61" w:rsidRDefault="00E34E61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0.28-0.23</w:t>
            </w:r>
          </w:p>
        </w:tc>
      </w:tr>
      <w:tr w:rsidR="00815F38" w:rsidTr="00815F38"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815F38" w:rsidRDefault="00646B83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מברשת \רולר</w:t>
            </w:r>
          </w:p>
        </w:tc>
        <w:tc>
          <w:tcPr>
            <w:tcW w:w="0" w:type="auto"/>
            <w:gridSpan w:val="2"/>
          </w:tcPr>
          <w:p w:rsidR="00815F38" w:rsidRDefault="00E34E61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ללא מדלל, כל מקרה לגופו</w:t>
            </w:r>
          </w:p>
        </w:tc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</w:p>
        </w:tc>
      </w:tr>
      <w:tr w:rsidR="00815F38" w:rsidTr="00815F38"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815F38" w:rsidRDefault="00E34E61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הערות:</w:t>
            </w:r>
          </w:p>
        </w:tc>
        <w:tc>
          <w:tcPr>
            <w:tcW w:w="0" w:type="auto"/>
            <w:gridSpan w:val="2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815F38" w:rsidRDefault="00815F38" w:rsidP="005B292E">
            <w:pPr>
              <w:pStyle w:val="a6"/>
              <w:ind w:left="0"/>
              <w:rPr>
                <w:rtl/>
              </w:rPr>
            </w:pPr>
          </w:p>
        </w:tc>
      </w:tr>
    </w:tbl>
    <w:p w:rsidR="005B292E" w:rsidRDefault="005B292E" w:rsidP="005B292E">
      <w:pPr>
        <w:pStyle w:val="a6"/>
        <w:rPr>
          <w:rtl/>
        </w:rPr>
      </w:pPr>
    </w:p>
    <w:tbl>
      <w:tblPr>
        <w:tblStyle w:val="a5"/>
        <w:bidiVisual/>
        <w:tblW w:w="0" w:type="auto"/>
        <w:tblInd w:w="720" w:type="dxa"/>
        <w:tblLook w:val="04A0"/>
      </w:tblPr>
      <w:tblGrid>
        <w:gridCol w:w="222"/>
        <w:gridCol w:w="2157"/>
        <w:gridCol w:w="1000"/>
        <w:gridCol w:w="1257"/>
        <w:gridCol w:w="1195"/>
        <w:gridCol w:w="1427"/>
      </w:tblGrid>
      <w:tr w:rsidR="00CB397C" w:rsidTr="00CB397C"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יבוש</w:t>
            </w: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לאבק</w:t>
            </w: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למגע</w:t>
            </w: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ידני</w:t>
            </w: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לצביעה נוספת</w:t>
            </w:r>
          </w:p>
        </w:tc>
      </w:tr>
      <w:tr w:rsidR="00CB397C" w:rsidTr="00CB397C"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20 צלסיוס המוצר עצמו</w:t>
            </w: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20:30דק </w:t>
            </w: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3:6 שעות</w:t>
            </w: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8:12 שעות</w:t>
            </w: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96 שעות</w:t>
            </w:r>
          </w:p>
        </w:tc>
      </w:tr>
      <w:tr w:rsidR="00CB397C" w:rsidTr="00CB397C"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60 צלסיוס המוצר עצמו</w:t>
            </w: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\</w:t>
            </w: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30:60 דקות</w:t>
            </w: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  <w:r>
              <w:rPr>
                <w:rFonts w:hint="cs"/>
                <w:rtl/>
              </w:rPr>
              <w:t>30:60דקות</w:t>
            </w: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</w:p>
        </w:tc>
      </w:tr>
      <w:tr w:rsidR="00CB397C" w:rsidTr="00CB397C"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</w:p>
        </w:tc>
        <w:tc>
          <w:tcPr>
            <w:tcW w:w="0" w:type="auto"/>
          </w:tcPr>
          <w:p w:rsidR="00CB397C" w:rsidRDefault="00CB397C" w:rsidP="005B292E">
            <w:pPr>
              <w:pStyle w:val="a6"/>
              <w:ind w:left="0"/>
              <w:rPr>
                <w:rtl/>
              </w:rPr>
            </w:pPr>
          </w:p>
        </w:tc>
      </w:tr>
    </w:tbl>
    <w:p w:rsidR="00CB397C" w:rsidRDefault="00CB397C" w:rsidP="005B292E">
      <w:pPr>
        <w:pStyle w:val="a6"/>
        <w:rPr>
          <w:rtl/>
        </w:rPr>
      </w:pPr>
    </w:p>
    <w:p w:rsidR="00CB397C" w:rsidRDefault="00CB397C" w:rsidP="005B292E">
      <w:pPr>
        <w:pStyle w:val="a6"/>
        <w:rPr>
          <w:rtl/>
        </w:rPr>
      </w:pPr>
      <w:r>
        <w:rPr>
          <w:rFonts w:hint="cs"/>
          <w:rtl/>
        </w:rPr>
        <w:t>אזהרה: בטיחות מחוייבת</w:t>
      </w:r>
    </w:p>
    <w:p w:rsidR="00CB397C" w:rsidRDefault="00CB397C" w:rsidP="005B292E">
      <w:pPr>
        <w:pStyle w:val="a6"/>
        <w:rPr>
          <w:rtl/>
        </w:rPr>
      </w:pPr>
    </w:p>
    <w:p w:rsidR="00CB397C" w:rsidRDefault="00CB397C" w:rsidP="005B292E">
      <w:pPr>
        <w:pStyle w:val="a6"/>
        <w:rPr>
          <w:rtl/>
        </w:rPr>
      </w:pPr>
      <w:r>
        <w:rPr>
          <w:rFonts w:hint="cs"/>
          <w:rtl/>
        </w:rPr>
        <w:t xml:space="preserve">לכל מידע נוסף יש לפנות לגולד פרזול, טל: 04-8819418 נייד: 0544988085 או במייל: </w:t>
      </w:r>
      <w:r>
        <w:t>icro@gold-pirzul.co.il</w:t>
      </w:r>
      <w:r>
        <w:rPr>
          <w:rFonts w:hint="cs"/>
          <w:rtl/>
        </w:rPr>
        <w:t xml:space="preserve"> </w:t>
      </w:r>
    </w:p>
    <w:sectPr w:rsidR="00CB397C" w:rsidSect="000B7A9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0A53"/>
    <w:multiLevelType w:val="hybridMultilevel"/>
    <w:tmpl w:val="939E9DC0"/>
    <w:lvl w:ilvl="0" w:tplc="3078E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compat/>
  <w:rsids>
    <w:rsidRoot w:val="00613440"/>
    <w:rsid w:val="0007338C"/>
    <w:rsid w:val="000B536D"/>
    <w:rsid w:val="000B7A9E"/>
    <w:rsid w:val="001F027A"/>
    <w:rsid w:val="001F0A2B"/>
    <w:rsid w:val="00217DC0"/>
    <w:rsid w:val="00482383"/>
    <w:rsid w:val="005B292E"/>
    <w:rsid w:val="00613440"/>
    <w:rsid w:val="00646B83"/>
    <w:rsid w:val="00770B9C"/>
    <w:rsid w:val="00815F38"/>
    <w:rsid w:val="008C3F3A"/>
    <w:rsid w:val="00954D08"/>
    <w:rsid w:val="00A80ACD"/>
    <w:rsid w:val="00CB397C"/>
    <w:rsid w:val="00D121CD"/>
    <w:rsid w:val="00D43582"/>
    <w:rsid w:val="00E34E61"/>
    <w:rsid w:val="00EC0219"/>
    <w:rsid w:val="00EC664D"/>
    <w:rsid w:val="00F0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C664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17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217DC0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0B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2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ttfried\Documents\My%20Documents\Panorama\DATA%20SHIT\&#1490;&#1500;&#1497;&#1493;&#1503;%20&#1504;&#1514;&#1493;&#1504;&#1497;&#1501;%20&#1496;&#1499;&#1504;&#1497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AEAEB-DE03-4C1B-A273-7242DED1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גליון נתונים טכניים.dotx</Template>
  <TotalTime>4</TotalTime>
  <Pages>1</Pages>
  <Words>225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gottfried</dc:creator>
  <cp:lastModifiedBy>gottfried</cp:lastModifiedBy>
  <cp:revision>1</cp:revision>
  <dcterms:created xsi:type="dcterms:W3CDTF">2019-07-09T12:52:00Z</dcterms:created>
  <dcterms:modified xsi:type="dcterms:W3CDTF">2019-07-09T12:56:00Z</dcterms:modified>
</cp:coreProperties>
</file>